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Részletesen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i/>
          <w:iCs/>
          <w:sz w:val="18"/>
          <w:szCs w:val="18"/>
        </w:rPr>
        <w:t xml:space="preserve">Egészségügyi tevékenységek kórházban vagy egészségügyi intézményekben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A kórházi közösségi szolgálati program célja a meghatározott kerete</w:t>
      </w:r>
      <w:r>
        <w:rPr>
          <w:rFonts w:ascii="Times New Roman" w:hAnsi="Times New Roman" w:cs="Times New Roman"/>
          <w:sz w:val="18"/>
          <w:szCs w:val="18"/>
        </w:rPr>
        <w:t>ken belüli fizikai, lelki segít</w:t>
      </w:r>
      <w:r w:rsidRPr="00AE0893">
        <w:rPr>
          <w:rFonts w:ascii="Times New Roman" w:hAnsi="Times New Roman" w:cs="Times New Roman"/>
          <w:sz w:val="18"/>
          <w:szCs w:val="18"/>
        </w:rPr>
        <w:t xml:space="preserve">ségnyújtás a kórházban gyógykezelés és ápolás céljából tartózkodó betegek számára. Az tanulók a következő feladatokat láthatják el az ápolószemélyzet által jóváhagyott esetekben és módon: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a beteg kísérete a betegszállítókkal együtt, és ha erre szükség van, várakozás a beteggel;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segítség a beteg felültetésekor, kiültetésekor, sétáltatásakor (de nem betegmozgatás, ami ápolói feladat);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a beteg környezetének rendben tartása, segítés az étkezésben, ivásban;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felolvasás, beszélgetés, beteg mellett tartózkodás, a betegek meghallgatása;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a beteg kéréseinek tolmácsolása az ápolószemélyzet felé;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betegek és hozzátartozóik tájékozódásban való segítése;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kórtermekbe látogatás és igény szerinti segítségnyújtás, lelki támasz nyújtása a betegnek és hozzátartozójának egyaránt;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— egyéb, az ápolószemélyzetet segítő, szaktudást nem igé</w:t>
      </w:r>
      <w:r>
        <w:rPr>
          <w:rFonts w:ascii="Times New Roman" w:hAnsi="Times New Roman" w:cs="Times New Roman"/>
          <w:sz w:val="18"/>
          <w:szCs w:val="18"/>
        </w:rPr>
        <w:t>nylő, az önkéntesek kompetenciá</w:t>
      </w:r>
      <w:r w:rsidRPr="00AE0893">
        <w:rPr>
          <w:rFonts w:ascii="Times New Roman" w:hAnsi="Times New Roman" w:cs="Times New Roman"/>
          <w:sz w:val="18"/>
          <w:szCs w:val="18"/>
        </w:rPr>
        <w:t xml:space="preserve">jába tartozó feladatok;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orvosok és nővérek kéréseinek teljesítése a betegekkel </w:t>
      </w:r>
      <w:r>
        <w:rPr>
          <w:rFonts w:ascii="Times New Roman" w:hAnsi="Times New Roman" w:cs="Times New Roman"/>
          <w:sz w:val="18"/>
          <w:szCs w:val="18"/>
        </w:rPr>
        <w:t>kapcsolatban (az önkéntesek kom</w:t>
      </w:r>
      <w:r w:rsidRPr="00AE0893">
        <w:rPr>
          <w:rFonts w:ascii="Times New Roman" w:hAnsi="Times New Roman" w:cs="Times New Roman"/>
          <w:sz w:val="18"/>
          <w:szCs w:val="18"/>
        </w:rPr>
        <w:t xml:space="preserve">petenciahatárain belül, például a mobilizálásban való segítés);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— leletek és egyéb dolgok átszállítása, gyermekprogramokba</w:t>
      </w:r>
      <w:r>
        <w:rPr>
          <w:rFonts w:ascii="Times New Roman" w:hAnsi="Times New Roman" w:cs="Times New Roman"/>
          <w:sz w:val="18"/>
          <w:szCs w:val="18"/>
        </w:rPr>
        <w:t>n való részvétel, szabadidős te</w:t>
      </w:r>
      <w:r w:rsidRPr="00AE0893">
        <w:rPr>
          <w:rFonts w:ascii="Times New Roman" w:hAnsi="Times New Roman" w:cs="Times New Roman"/>
          <w:sz w:val="18"/>
          <w:szCs w:val="18"/>
        </w:rPr>
        <w:t xml:space="preserve">vékenységek szervezésében segítés.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C7EC5" w:rsidRPr="00AE0893" w:rsidRDefault="00AE0893" w:rsidP="00AE089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A kórházi önkéntes tevékenység nem szorítkozik a betegágy melletti munkára, hanem például a betegek eligazodásának segítésében, adminisztratív tevékenységek ellátásában, idegen nyelvű szak-irodalom fordításában, tolmácsolásban, a kórház területén végzett környezetgondozásban vállalt feladatokat is felölelheti.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A diákok csak a közérdekű önkéntes tevékenységről szóló törvényben meghatározottaknak meg-felelő tevékenységekben vehetnek részt a munkavédelmi és balesetvédelmi előírások betartásával. </w:t>
      </w:r>
    </w:p>
    <w:p w:rsid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A kórházi közösségi szolgálati program előkészítése és adminisztrációja során előfordulhat, hogy számos további feltételnek kell eleget tenni (adatvédelem </w:t>
      </w:r>
      <w:r>
        <w:rPr>
          <w:rFonts w:ascii="Times New Roman" w:hAnsi="Times New Roman" w:cs="Times New Roman"/>
          <w:sz w:val="18"/>
          <w:szCs w:val="18"/>
        </w:rPr>
        <w:t>és betegjogok, titoktartási nyi</w:t>
      </w:r>
      <w:r w:rsidRPr="00AE0893">
        <w:rPr>
          <w:rFonts w:ascii="Times New Roman" w:hAnsi="Times New Roman" w:cs="Times New Roman"/>
          <w:sz w:val="18"/>
          <w:szCs w:val="18"/>
        </w:rPr>
        <w:t xml:space="preserve">latkozat, önkéntes szerződés, etikai nyilatkozat), valamint a tevékenység helyszínéhez </w:t>
      </w:r>
      <w:proofErr w:type="spellStart"/>
      <w:r w:rsidRPr="00AE0893">
        <w:rPr>
          <w:rFonts w:ascii="Times New Roman" w:hAnsi="Times New Roman" w:cs="Times New Roman"/>
          <w:sz w:val="18"/>
          <w:szCs w:val="18"/>
        </w:rPr>
        <w:t>szoro-san</w:t>
      </w:r>
      <w:proofErr w:type="spellEnd"/>
      <w:r w:rsidRPr="00AE0893">
        <w:rPr>
          <w:rFonts w:ascii="Times New Roman" w:hAnsi="Times New Roman" w:cs="Times New Roman"/>
          <w:sz w:val="18"/>
          <w:szCs w:val="18"/>
        </w:rPr>
        <w:t xml:space="preserve"> kötődő szakmai felkészítés terén (higiénés szabályok, a fertőtlenítés alapelvei, egészség-ügyi vizsgálat és igazolás megléte, pszichikai alkalmasság). Mindezek ellenére a motivált tanulók számára hasznos tevékenység lehet, mert a munka világáról közvetlen tapasztalatot szerezhetnek, amely pályaorientáció szempontjából segítséget jelent a számukra.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i/>
          <w:iCs/>
          <w:sz w:val="18"/>
          <w:szCs w:val="18"/>
        </w:rPr>
        <w:t xml:space="preserve">Szociális tevékenységek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idős emberek segítése egyénileg otthonukban (sétáltatás, bevásárlás, beszélgetés, közös főzés, takarítás, udvar rendbe tétele, favágás stb.);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idős emberek támogatása szociális intézmény keretei között (sétáltatás, beszélgetés, szoba rendezése, étkezésben segítés, ágynemű áthúzása);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felolvasás, beszélgetés, egyéb, a mentális egészséget támogató tevékenységek;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egyéb szociális tevékenység.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i/>
          <w:iCs/>
          <w:sz w:val="18"/>
          <w:szCs w:val="18"/>
        </w:rPr>
        <w:t xml:space="preserve">Oktatási tevékenységek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korrepetálás alsóbb évfolyamokon, gyermekotthonban, sajátos nevelési igényű </w:t>
      </w:r>
      <w:r>
        <w:rPr>
          <w:rFonts w:ascii="Times New Roman" w:hAnsi="Times New Roman" w:cs="Times New Roman"/>
          <w:sz w:val="18"/>
          <w:szCs w:val="18"/>
        </w:rPr>
        <w:t>intéz</w:t>
      </w:r>
      <w:r w:rsidRPr="00AE0893">
        <w:rPr>
          <w:rFonts w:ascii="Times New Roman" w:hAnsi="Times New Roman" w:cs="Times New Roman"/>
          <w:sz w:val="18"/>
          <w:szCs w:val="18"/>
        </w:rPr>
        <w:t xml:space="preserve">ményben;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bölcsődékben, </w:t>
      </w:r>
      <w:proofErr w:type="gramStart"/>
      <w:r w:rsidRPr="00AE0893">
        <w:rPr>
          <w:rFonts w:ascii="Times New Roman" w:hAnsi="Times New Roman" w:cs="Times New Roman"/>
          <w:sz w:val="18"/>
          <w:szCs w:val="18"/>
        </w:rPr>
        <w:t>óvodákban</w:t>
      </w:r>
      <w:proofErr w:type="gramEnd"/>
      <w:r w:rsidRPr="00AE0893">
        <w:rPr>
          <w:rFonts w:ascii="Times New Roman" w:hAnsi="Times New Roman" w:cs="Times New Roman"/>
          <w:sz w:val="18"/>
          <w:szCs w:val="18"/>
        </w:rPr>
        <w:t xml:space="preserve"> a mindennapi tevékenységekben, játékokban való részvétel;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oktatás idősek számára (például számítógép-használat, nyelvtanítás);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egyéb oktatási tevékenységek.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i/>
          <w:iCs/>
          <w:sz w:val="18"/>
          <w:szCs w:val="18"/>
        </w:rPr>
        <w:t xml:space="preserve">Kulturális, közösségi tevékenységek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kulturális intézményekben múzeumpedagógiai vagy egyéb szolgálat elvégzése;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közösségi tevékenységek: katonasírok gondozása;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közgyűjteményben önkéntes feladatok ellátása; </w:t>
      </w:r>
    </w:p>
    <w:p w:rsid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— bölcsődékben, óvodákban, idősek otthonában stb. kulturális program szervezése (például bábjáték, amatőr színielőadás, versmondás, prózafel</w:t>
      </w:r>
      <w:r>
        <w:rPr>
          <w:rFonts w:ascii="Times New Roman" w:hAnsi="Times New Roman" w:cs="Times New Roman"/>
          <w:sz w:val="18"/>
          <w:szCs w:val="18"/>
        </w:rPr>
        <w:t xml:space="preserve">olvasás, mesemondás, éneklés). </w:t>
      </w:r>
    </w:p>
    <w:p w:rsidR="00AE0893" w:rsidRPr="00AE0893" w:rsidRDefault="00AE0893" w:rsidP="00AE089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i/>
          <w:iCs/>
          <w:sz w:val="18"/>
          <w:szCs w:val="18"/>
        </w:rPr>
        <w:t xml:space="preserve">Környezet- és természetvédelmi tevékenységek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A környezet- és természetvédelmi tevékenységek szervezhető</w:t>
      </w:r>
      <w:r>
        <w:rPr>
          <w:rFonts w:ascii="Times New Roman" w:hAnsi="Times New Roman" w:cs="Times New Roman"/>
          <w:sz w:val="18"/>
          <w:szCs w:val="18"/>
        </w:rPr>
        <w:t>k nemzeti parkokban, erdészetek</w:t>
      </w:r>
      <w:r w:rsidRPr="00AE0893">
        <w:rPr>
          <w:rFonts w:ascii="Times New Roman" w:hAnsi="Times New Roman" w:cs="Times New Roman"/>
          <w:sz w:val="18"/>
          <w:szCs w:val="18"/>
        </w:rPr>
        <w:t xml:space="preserve">ben, környezet- és természetvédelemmel foglalkozó civil és más szakmai szervezeteknél, továbbá önkormányzatoknál. A nemzeti parkok és erdészetek esetében fel kell venni a kapcsolatot a helyi intézmények vezetőivel és egyeztetni a lehetőségeket.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Minden esetben együttműködési megállapodás szükséges.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Néhány javasolt tevékenység: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parkrendezés, közösségi terek tisztítása, rendezése;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biciklitároló javítása, festése, kerítésfestés;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szociális intézmény környezetének rendezése, fa- és növényültetés, avar összegyűjtése;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— környezettudatosságra, fenntartható fejlődésre vonatkozó programokban való részvétel, a programok népszerűsítése (iskola, civil szervezet honlapjá</w:t>
      </w:r>
      <w:r>
        <w:rPr>
          <w:rFonts w:ascii="Times New Roman" w:hAnsi="Times New Roman" w:cs="Times New Roman"/>
          <w:sz w:val="18"/>
          <w:szCs w:val="18"/>
        </w:rPr>
        <w:t xml:space="preserve">n, </w:t>
      </w:r>
      <w:proofErr w:type="spellStart"/>
      <w:r>
        <w:rPr>
          <w:rFonts w:ascii="Times New Roman" w:hAnsi="Times New Roman" w:cs="Times New Roman"/>
          <w:sz w:val="18"/>
          <w:szCs w:val="18"/>
        </w:rPr>
        <w:t>blog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írása, szórólapok készí</w:t>
      </w:r>
      <w:r w:rsidRPr="00AE0893">
        <w:rPr>
          <w:rFonts w:ascii="Times New Roman" w:hAnsi="Times New Roman" w:cs="Times New Roman"/>
          <w:sz w:val="18"/>
          <w:szCs w:val="18"/>
        </w:rPr>
        <w:t xml:space="preserve">tése stb.);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megújuló energiaforrások fontosságát szolgáló programok népszerűsítése;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</w:t>
      </w:r>
      <w:proofErr w:type="spellStart"/>
      <w:r w:rsidRPr="00AE0893">
        <w:rPr>
          <w:rFonts w:ascii="Times New Roman" w:hAnsi="Times New Roman" w:cs="Times New Roman"/>
          <w:sz w:val="18"/>
          <w:szCs w:val="18"/>
        </w:rPr>
        <w:t>Natura</w:t>
      </w:r>
      <w:proofErr w:type="spellEnd"/>
      <w:r w:rsidRPr="00AE0893">
        <w:rPr>
          <w:rFonts w:ascii="Times New Roman" w:hAnsi="Times New Roman" w:cs="Times New Roman"/>
          <w:sz w:val="18"/>
          <w:szCs w:val="18"/>
        </w:rPr>
        <w:t xml:space="preserve"> 2000 területek megóvásában részvétel;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— egyéb környezet- és természetvédelmi tevékenység.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i/>
          <w:iCs/>
          <w:sz w:val="18"/>
          <w:szCs w:val="18"/>
        </w:rPr>
        <w:t xml:space="preserve">Katasztrófavédelmi tevékenység (felöleli a polgári védelmi tevékenységeket is)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 xml:space="preserve">Az e tárgykörbe tartozó tevékenységek olyan jellegűek, melyek kapcsán a helyi katasztrófavédelmi szervekkel kell felvenni a kapcsolatot, továbbá előzetesen tájékozódni kell a www.katasztrofavedelem.hu internetes elérhetőségen. Az ágazat kidolgozza ilyen irányú ajánlásait. </w:t>
      </w:r>
    </w:p>
    <w:p w:rsid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Megemlítendő tevékenységi területek például a katasztrófavédelmi szervezetek napi teendőinek ellátásába való bekapcsolódás, közreműködés az éves, tervezhet</w:t>
      </w:r>
      <w:r>
        <w:rPr>
          <w:rFonts w:ascii="Times New Roman" w:hAnsi="Times New Roman" w:cs="Times New Roman"/>
          <w:sz w:val="18"/>
          <w:szCs w:val="18"/>
        </w:rPr>
        <w:t>ő feladatokból adódó tevékenysé</w:t>
      </w:r>
      <w:r w:rsidRPr="00AE0893">
        <w:rPr>
          <w:rFonts w:ascii="Times New Roman" w:hAnsi="Times New Roman" w:cs="Times New Roman"/>
          <w:sz w:val="18"/>
          <w:szCs w:val="18"/>
        </w:rPr>
        <w:t>gekben. Rendkívüli helyzetben a tanulók kompetenciahatárain belül végezhető tevékenységek ellátása, például árvízhelyzetben homokzsákok szállítása, töltése, épületek, ingóságok óvása, jelző-rendszer részeként feladatellátás, evakuált ember</w:t>
      </w:r>
      <w:r>
        <w:rPr>
          <w:rFonts w:ascii="Times New Roman" w:hAnsi="Times New Roman" w:cs="Times New Roman"/>
          <w:sz w:val="18"/>
          <w:szCs w:val="18"/>
        </w:rPr>
        <w:t>ek tájékoztatása, segítése stb.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i/>
          <w:iCs/>
          <w:sz w:val="18"/>
          <w:szCs w:val="18"/>
        </w:rPr>
        <w:t xml:space="preserve">Közös sport- és szabadidős tevékenység óvodáskorú, sajátos nevelési igényű gyermekekkel, továbbá idős emberek-kel: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— közös programok nehézséggel élő kortársakkal; bölcsőd</w:t>
      </w:r>
      <w:r>
        <w:rPr>
          <w:rFonts w:ascii="Times New Roman" w:hAnsi="Times New Roman" w:cs="Times New Roman"/>
          <w:sz w:val="18"/>
          <w:szCs w:val="18"/>
        </w:rPr>
        <w:t>ésekkel, óvodásokkal, idős embe</w:t>
      </w:r>
      <w:r w:rsidRPr="00AE0893">
        <w:rPr>
          <w:rFonts w:ascii="Times New Roman" w:hAnsi="Times New Roman" w:cs="Times New Roman"/>
          <w:sz w:val="18"/>
          <w:szCs w:val="18"/>
        </w:rPr>
        <w:t xml:space="preserve">rekkel: sport, kézművesség, játék, főzés, egyéb közös programok;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E0893">
        <w:rPr>
          <w:rFonts w:ascii="Times New Roman" w:hAnsi="Times New Roman" w:cs="Times New Roman"/>
          <w:color w:val="000000"/>
          <w:sz w:val="18"/>
          <w:szCs w:val="18"/>
        </w:rPr>
        <w:t xml:space="preserve">— életinterjú készítése idős emberekkel; </w:t>
      </w:r>
    </w:p>
    <w:p w:rsidR="00AE0893" w:rsidRPr="00AE0893" w:rsidRDefault="00AE0893" w:rsidP="00AE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E0893">
        <w:rPr>
          <w:rFonts w:ascii="Times New Roman" w:hAnsi="Times New Roman" w:cs="Times New Roman"/>
          <w:color w:val="000000"/>
          <w:sz w:val="18"/>
          <w:szCs w:val="18"/>
        </w:rPr>
        <w:t xml:space="preserve">— közös programok (ünnepek, kézművesség, játék, farsang, közös műsor kialakítása, közös sütés, fodrászat). </w:t>
      </w:r>
    </w:p>
    <w:p w:rsidR="00AE0893" w:rsidRDefault="00AE0893" w:rsidP="00AE0893"/>
    <w:sectPr w:rsidR="00AE0893" w:rsidSect="00AE089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93"/>
    <w:rsid w:val="006C7EC5"/>
    <w:rsid w:val="00A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E08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E08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744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2013-05-29T06:56:00Z</dcterms:created>
  <dcterms:modified xsi:type="dcterms:W3CDTF">2013-05-29T07:04:00Z</dcterms:modified>
</cp:coreProperties>
</file>